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0"/>
      </w:tblGrid>
      <w:tr w:rsidR="00B239C0" w:rsidRPr="00B239C0" w:rsidTr="008F0DF2">
        <w:trPr>
          <w:trHeight w:hRule="exact" w:val="1641"/>
        </w:trPr>
        <w:tc>
          <w:tcPr>
            <w:tcW w:w="9510" w:type="dxa"/>
          </w:tcPr>
          <w:p w:rsidR="00B239C0" w:rsidRPr="00B239C0" w:rsidRDefault="00B239C0" w:rsidP="00B239C0">
            <w:pPr>
              <w:widowControl w:val="0"/>
              <w:spacing w:after="0" w:line="240" w:lineRule="auto"/>
              <w:jc w:val="center"/>
              <w:rPr>
                <w:rFonts w:ascii="Century" w:eastAsia="Calibri" w:hAnsi="Calibri" w:cs="Arial"/>
                <w:b/>
                <w:spacing w:val="2"/>
                <w:w w:val="95"/>
                <w:sz w:val="32"/>
              </w:rPr>
            </w:pPr>
            <w:r w:rsidRPr="00B239C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685A8CD0" wp14:editId="74D8EAC4">
                  <wp:extent cx="794385" cy="82169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82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39C0" w:rsidRPr="00B239C0" w:rsidRDefault="00B239C0" w:rsidP="00B239C0">
            <w:pPr>
              <w:widowControl w:val="0"/>
              <w:spacing w:after="0" w:line="240" w:lineRule="auto"/>
              <w:jc w:val="center"/>
              <w:rPr>
                <w:rFonts w:ascii="Century" w:eastAsia="Century" w:hAnsi="Century" w:cs="Century"/>
                <w:sz w:val="32"/>
                <w:szCs w:val="32"/>
              </w:rPr>
            </w:pPr>
            <w:r w:rsidRPr="00B239C0">
              <w:rPr>
                <w:rFonts w:ascii="Century" w:eastAsia="Calibri" w:hAnsi="Calibri" w:cs="Arial"/>
                <w:b/>
                <w:spacing w:val="2"/>
                <w:w w:val="95"/>
                <w:sz w:val="24"/>
                <w:szCs w:val="18"/>
              </w:rPr>
              <w:t>A</w:t>
            </w:r>
            <w:r w:rsidRPr="00B239C0">
              <w:rPr>
                <w:rFonts w:ascii="Century" w:eastAsia="Calibri" w:hAnsi="Calibri" w:cs="Arial"/>
                <w:spacing w:val="2"/>
                <w:w w:val="95"/>
                <w:sz w:val="24"/>
                <w:szCs w:val="18"/>
              </w:rPr>
              <w:t xml:space="preserve">sian </w:t>
            </w:r>
            <w:r w:rsidRPr="00B239C0">
              <w:rPr>
                <w:rFonts w:ascii="Century" w:eastAsia="Calibri" w:hAnsi="Calibri" w:cs="Arial"/>
                <w:b/>
                <w:spacing w:val="2"/>
                <w:w w:val="95"/>
                <w:sz w:val="24"/>
                <w:szCs w:val="18"/>
              </w:rPr>
              <w:t>P</w:t>
            </w:r>
            <w:r w:rsidRPr="00B239C0">
              <w:rPr>
                <w:rFonts w:ascii="Century" w:eastAsia="Calibri" w:hAnsi="Calibri" w:cs="Arial"/>
                <w:spacing w:val="2"/>
                <w:w w:val="95"/>
                <w:sz w:val="24"/>
                <w:szCs w:val="18"/>
              </w:rPr>
              <w:t>arliamentary</w:t>
            </w:r>
            <w:r w:rsidRPr="00B239C0">
              <w:rPr>
                <w:rFonts w:ascii="Century" w:eastAsia="Calibri" w:hAnsi="Calibri" w:cs="Arial"/>
                <w:spacing w:val="20"/>
                <w:w w:val="95"/>
                <w:sz w:val="24"/>
                <w:szCs w:val="18"/>
              </w:rPr>
              <w:t xml:space="preserve"> </w:t>
            </w:r>
            <w:r w:rsidRPr="00B239C0">
              <w:rPr>
                <w:rFonts w:ascii="Century" w:eastAsia="Calibri" w:hAnsi="Calibri" w:cs="Arial"/>
                <w:b/>
                <w:spacing w:val="3"/>
                <w:w w:val="95"/>
                <w:sz w:val="24"/>
                <w:szCs w:val="18"/>
              </w:rPr>
              <w:t>A</w:t>
            </w:r>
            <w:r w:rsidRPr="00B239C0">
              <w:rPr>
                <w:rFonts w:ascii="Century" w:eastAsia="Calibri" w:hAnsi="Calibri" w:cs="Arial"/>
                <w:spacing w:val="3"/>
                <w:w w:val="95"/>
                <w:sz w:val="24"/>
                <w:szCs w:val="18"/>
              </w:rPr>
              <w:t>ssembly</w:t>
            </w:r>
          </w:p>
        </w:tc>
      </w:tr>
      <w:tr w:rsidR="00B239C0" w:rsidRPr="00B239C0" w:rsidTr="008F0DF2">
        <w:trPr>
          <w:trHeight w:hRule="exact" w:val="1706"/>
        </w:trPr>
        <w:tc>
          <w:tcPr>
            <w:tcW w:w="9510" w:type="dxa"/>
          </w:tcPr>
          <w:p w:rsidR="00B239C0" w:rsidRPr="00B239C0" w:rsidRDefault="00B239C0" w:rsidP="00B239C0">
            <w:pPr>
              <w:widowControl w:val="0"/>
              <w:spacing w:after="0" w:line="240" w:lineRule="auto"/>
              <w:ind w:left="232" w:right="272"/>
              <w:jc w:val="center"/>
              <w:rPr>
                <w:rFonts w:ascii="Calibri" w:eastAsia="Calibri" w:hAnsi="Calibri" w:cs="Arial"/>
                <w:b/>
                <w:color w:val="548DD4"/>
                <w:sz w:val="28"/>
              </w:rPr>
            </w:pPr>
            <w:r w:rsidRPr="00B239C0">
              <w:rPr>
                <w:rFonts w:ascii="Calibri" w:eastAsia="Calibri" w:hAnsi="Calibri" w:cs="Arial"/>
                <w:b/>
                <w:color w:val="548DD4"/>
                <w:sz w:val="28"/>
              </w:rPr>
              <w:t>Parliamentary Forum on Research and Library Cooperation</w:t>
            </w:r>
          </w:p>
          <w:p w:rsidR="00B239C0" w:rsidRPr="00B239C0" w:rsidRDefault="00B239C0" w:rsidP="00B239C0">
            <w:pPr>
              <w:widowControl w:val="0"/>
              <w:spacing w:after="0" w:line="240" w:lineRule="auto"/>
              <w:ind w:left="232" w:right="272"/>
              <w:jc w:val="center"/>
              <w:rPr>
                <w:rFonts w:ascii="Calibri" w:eastAsia="Calibri" w:hAnsi="Calibri" w:cs="Arial"/>
                <w:b/>
                <w:color w:val="548DD4"/>
                <w:sz w:val="28"/>
                <w:u w:val="single"/>
              </w:rPr>
            </w:pPr>
            <w:r w:rsidRPr="00B239C0">
              <w:rPr>
                <w:rFonts w:ascii="Calibri" w:eastAsia="Calibri" w:hAnsi="Calibri" w:cs="Arial"/>
                <w:b/>
                <w:color w:val="548DD4"/>
                <w:sz w:val="28"/>
                <w:u w:val="single"/>
              </w:rPr>
              <w:t>In commemoration of 15 years of Parliamentary Achievements in Asia</w:t>
            </w:r>
          </w:p>
          <w:p w:rsidR="00B239C0" w:rsidRPr="00B239C0" w:rsidRDefault="00B239C0" w:rsidP="00B239C0">
            <w:pPr>
              <w:widowControl w:val="0"/>
              <w:spacing w:after="0" w:line="324" w:lineRule="auto"/>
              <w:ind w:left="233" w:right="2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239C0">
              <w:rPr>
                <w:rFonts w:ascii="Calibri" w:eastAsia="Calibri" w:hAnsi="Calibri" w:cs="Arial"/>
                <w:b/>
                <w:sz w:val="24"/>
                <w:szCs w:val="20"/>
              </w:rPr>
              <w:t xml:space="preserve"> (VIRTUAL EVENT)</w:t>
            </w:r>
          </w:p>
          <w:p w:rsidR="00B239C0" w:rsidRPr="00B239C0" w:rsidRDefault="00B239C0" w:rsidP="00B239C0">
            <w:pPr>
              <w:widowControl w:val="0"/>
              <w:spacing w:after="0" w:line="240" w:lineRule="auto"/>
              <w:ind w:left="1299" w:right="1332"/>
              <w:jc w:val="center"/>
              <w:rPr>
                <w:rFonts w:ascii="Calibri" w:eastAsia="Calibri" w:hAnsi="Calibri" w:cs="Arial"/>
                <w:b/>
                <w:szCs w:val="18"/>
              </w:rPr>
            </w:pPr>
            <w:r w:rsidRPr="00B239C0">
              <w:rPr>
                <w:rFonts w:ascii="Calibri" w:eastAsia="Calibri" w:hAnsi="Calibri" w:cs="Arial"/>
                <w:b/>
                <w:szCs w:val="18"/>
              </w:rPr>
              <w:t>Tehran- Islamic Republic of</w:t>
            </w:r>
            <w:r w:rsidRPr="00B239C0">
              <w:rPr>
                <w:rFonts w:ascii="Calibri" w:eastAsia="Calibri" w:hAnsi="Calibri" w:cs="Arial"/>
                <w:b/>
                <w:spacing w:val="-12"/>
                <w:szCs w:val="18"/>
              </w:rPr>
              <w:t xml:space="preserve"> </w:t>
            </w:r>
            <w:r w:rsidRPr="00B239C0">
              <w:rPr>
                <w:rFonts w:ascii="Calibri" w:eastAsia="Calibri" w:hAnsi="Calibri" w:cs="Arial"/>
                <w:b/>
                <w:szCs w:val="18"/>
              </w:rPr>
              <w:t xml:space="preserve">Iran </w:t>
            </w:r>
          </w:p>
          <w:p w:rsidR="00B239C0" w:rsidRPr="00B239C0" w:rsidRDefault="00B239C0" w:rsidP="00B239C0">
            <w:pPr>
              <w:widowControl w:val="0"/>
              <w:spacing w:after="0" w:line="240" w:lineRule="auto"/>
              <w:ind w:left="1299" w:right="1332"/>
              <w:jc w:val="center"/>
              <w:rPr>
                <w:rFonts w:ascii="Calibri" w:eastAsia="Calibri" w:hAnsi="Calibri" w:cs="Calibri"/>
              </w:rPr>
            </w:pPr>
            <w:r w:rsidRPr="00B239C0">
              <w:rPr>
                <w:rFonts w:ascii="Calibri" w:eastAsia="Calibri" w:hAnsi="Calibri" w:cs="Arial"/>
                <w:b/>
                <w:szCs w:val="18"/>
              </w:rPr>
              <w:t>Tuesday, 17 May 2022</w:t>
            </w:r>
          </w:p>
          <w:p w:rsidR="00B239C0" w:rsidRPr="00B239C0" w:rsidRDefault="00B239C0" w:rsidP="00B239C0">
            <w:pPr>
              <w:widowControl w:val="0"/>
              <w:spacing w:after="0" w:line="1044" w:lineRule="exact"/>
              <w:ind w:left="2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C0" w:rsidRPr="00B239C0" w:rsidRDefault="00B239C0" w:rsidP="00B239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39C0" w:rsidRPr="00B239C0" w:rsidRDefault="00B239C0" w:rsidP="00B239C0"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239C0" w:rsidRPr="00B239C0" w:rsidTr="008F0DF2">
        <w:trPr>
          <w:trHeight w:hRule="exact" w:val="402"/>
        </w:trPr>
        <w:tc>
          <w:tcPr>
            <w:tcW w:w="9510" w:type="dxa"/>
          </w:tcPr>
          <w:p w:rsidR="00B239C0" w:rsidRPr="00B239C0" w:rsidRDefault="00B239C0" w:rsidP="00B239C0">
            <w:pPr>
              <w:widowControl w:val="0"/>
              <w:spacing w:after="0" w:line="240" w:lineRule="auto"/>
              <w:ind w:left="91"/>
              <w:jc w:val="center"/>
              <w:rPr>
                <w:rFonts w:ascii="Calibri" w:eastAsia="Calibri" w:hAnsi="Calibri" w:cs="Calibri"/>
                <w:sz w:val="32"/>
                <w:szCs w:val="18"/>
              </w:rPr>
            </w:pPr>
            <w:r w:rsidRPr="00B239C0">
              <w:rPr>
                <w:rFonts w:ascii="Calibri" w:eastAsia="Calibri" w:hAnsi="Calibri" w:cs="Arial"/>
                <w:b/>
                <w:sz w:val="32"/>
                <w:szCs w:val="18"/>
              </w:rPr>
              <w:t>Registration</w:t>
            </w:r>
            <w:r w:rsidRPr="00B239C0">
              <w:rPr>
                <w:rFonts w:ascii="Calibri" w:eastAsia="Calibri" w:hAnsi="Calibri" w:cs="Arial"/>
                <w:b/>
                <w:spacing w:val="-2"/>
                <w:sz w:val="32"/>
                <w:szCs w:val="18"/>
              </w:rPr>
              <w:t xml:space="preserve"> </w:t>
            </w:r>
            <w:r w:rsidRPr="00B239C0">
              <w:rPr>
                <w:rFonts w:ascii="Calibri" w:eastAsia="Calibri" w:hAnsi="Calibri" w:cs="Arial"/>
                <w:b/>
                <w:sz w:val="32"/>
                <w:szCs w:val="18"/>
              </w:rPr>
              <w:t>Form</w:t>
            </w:r>
          </w:p>
        </w:tc>
      </w:tr>
    </w:tbl>
    <w:p w:rsidR="009B404B" w:rsidRDefault="00B239C0" w:rsidP="00B239C0">
      <w:pPr>
        <w:spacing w:after="0" w:line="240" w:lineRule="auto"/>
        <w:jc w:val="right"/>
        <w:rPr>
          <w:color w:val="A6A6A6" w:themeColor="background1" w:themeShade="A6"/>
          <w:sz w:val="16"/>
          <w:szCs w:val="16"/>
        </w:rPr>
      </w:pPr>
      <w:r w:rsidRPr="00B239C0">
        <w:rPr>
          <w:color w:val="A6A6A6" w:themeColor="background1" w:themeShade="A6"/>
          <w:sz w:val="16"/>
          <w:szCs w:val="16"/>
        </w:rPr>
        <w:t>(4/11/2022 by APA</w:t>
      </w:r>
      <w:r w:rsidRPr="00B239C0">
        <w:rPr>
          <w:color w:val="A6A6A6" w:themeColor="background1" w:themeShade="A6"/>
          <w:spacing w:val="-13"/>
          <w:sz w:val="16"/>
          <w:szCs w:val="16"/>
        </w:rPr>
        <w:t xml:space="preserve"> </w:t>
      </w:r>
      <w:r w:rsidRPr="00B239C0">
        <w:rPr>
          <w:color w:val="A6A6A6" w:themeColor="background1" w:themeShade="A6"/>
          <w:sz w:val="16"/>
          <w:szCs w:val="16"/>
        </w:rPr>
        <w:t>Secretariat)</w:t>
      </w:r>
    </w:p>
    <w:p w:rsidR="00B239C0" w:rsidRDefault="00B239C0" w:rsidP="00B239C0">
      <w:pPr>
        <w:spacing w:before="151"/>
        <w:rPr>
          <w:rFonts w:ascii="Times New Roman"/>
          <w:color w:val="A6A6A6" w:themeColor="background1" w:themeShade="A6"/>
          <w:sz w:val="20"/>
        </w:rPr>
      </w:pPr>
      <w:r w:rsidRPr="00775254">
        <w:rPr>
          <w:rFonts w:ascii="Times New Roman"/>
          <w:b/>
          <w:sz w:val="24"/>
          <w:szCs w:val="28"/>
        </w:rPr>
        <w:t>Delegation of</w:t>
      </w:r>
      <w:r>
        <w:rPr>
          <w:rFonts w:ascii="Times New Roman"/>
          <w:sz w:val="20"/>
        </w:rPr>
        <w:t xml:space="preserve">: </w:t>
      </w:r>
      <w:r w:rsidRPr="00F54059">
        <w:rPr>
          <w:rFonts w:ascii="Times New Roman"/>
          <w:color w:val="A6A6A6" w:themeColor="background1" w:themeShade="A6"/>
          <w:sz w:val="20"/>
        </w:rPr>
        <w:t>…………………………………………</w:t>
      </w:r>
      <w:r w:rsidRPr="00F54059">
        <w:rPr>
          <w:rFonts w:ascii="Times New Roman"/>
          <w:color w:val="A6A6A6" w:themeColor="background1" w:themeShade="A6"/>
          <w:sz w:val="20"/>
        </w:rPr>
        <w:t>..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61"/>
      </w:tblGrid>
      <w:tr w:rsidR="00B239C0" w:rsidRPr="00775254" w:rsidTr="00B239C0">
        <w:trPr>
          <w:trHeight w:val="397"/>
        </w:trPr>
        <w:tc>
          <w:tcPr>
            <w:tcW w:w="4933" w:type="dxa"/>
            <w:shd w:val="clear" w:color="auto" w:fill="auto"/>
            <w:vAlign w:val="center"/>
          </w:tcPr>
          <w:p w:rsidR="00B239C0" w:rsidRPr="00775254" w:rsidRDefault="00B239C0" w:rsidP="00B239C0">
            <w:pPr>
              <w:spacing w:after="0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/>
              </w:rPr>
              <w:t xml:space="preserve">Tel. No:        </w:t>
            </w:r>
            <w:r w:rsidRPr="00F54059">
              <w:rPr>
                <w:rFonts w:ascii="Times New Roman" w:eastAsia="Calibri" w:hAnsi="Times New Roman" w:cs="Arial"/>
                <w:color w:val="A6A6A6" w:themeColor="background1" w:themeShade="A6"/>
              </w:rPr>
              <w:t>……………………………..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39C0" w:rsidRPr="00775254" w:rsidRDefault="00B239C0" w:rsidP="00B239C0">
            <w:pPr>
              <w:spacing w:after="0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/>
              </w:rPr>
              <w:t xml:space="preserve">Fax No:              </w:t>
            </w:r>
            <w:r w:rsidRPr="00F54059">
              <w:rPr>
                <w:rFonts w:ascii="Times New Roman" w:eastAsia="Calibri" w:hAnsi="Times New Roman" w:cs="Arial"/>
                <w:color w:val="A6A6A6" w:themeColor="background1" w:themeShade="A6"/>
              </w:rPr>
              <w:t>……………………………..</w:t>
            </w:r>
          </w:p>
        </w:tc>
      </w:tr>
      <w:tr w:rsidR="00B239C0" w:rsidRPr="00775254" w:rsidTr="00B239C0">
        <w:trPr>
          <w:trHeight w:val="264"/>
        </w:trPr>
        <w:tc>
          <w:tcPr>
            <w:tcW w:w="4933" w:type="dxa"/>
            <w:shd w:val="clear" w:color="auto" w:fill="auto"/>
            <w:vAlign w:val="center"/>
          </w:tcPr>
          <w:p w:rsidR="00B239C0" w:rsidRPr="00775254" w:rsidRDefault="00B239C0" w:rsidP="00B239C0">
            <w:pPr>
              <w:spacing w:after="0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/>
              </w:rPr>
              <w:t xml:space="preserve">Mobile No:   </w:t>
            </w:r>
            <w:r w:rsidRPr="00F54059">
              <w:rPr>
                <w:rFonts w:ascii="Times New Roman" w:eastAsia="Calibri" w:hAnsi="Times New Roman" w:cs="Arial"/>
                <w:color w:val="A6A6A6" w:themeColor="background1" w:themeShade="A6"/>
              </w:rPr>
              <w:t>……………………………..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239C0" w:rsidRPr="00775254" w:rsidRDefault="00B239C0" w:rsidP="00B239C0">
            <w:pPr>
              <w:spacing w:after="0"/>
              <w:rPr>
                <w:rFonts w:ascii="Times New Roman" w:eastAsia="Calibri" w:hAnsi="Times New Roman" w:cs="Arial"/>
              </w:rPr>
            </w:pPr>
            <w:r w:rsidRPr="00775254">
              <w:rPr>
                <w:rFonts w:ascii="Times New Roman" w:eastAsia="Calibri" w:hAnsi="Times New Roman" w:cs="Arial"/>
              </w:rPr>
              <w:t>Email Address</w:t>
            </w:r>
            <w:r>
              <w:rPr>
                <w:rFonts w:ascii="Times New Roman" w:eastAsia="Calibri" w:hAnsi="Times New Roman" w:cs="Arial"/>
              </w:rPr>
              <w:t xml:space="preserve">:   </w:t>
            </w:r>
            <w:r w:rsidRPr="00F54059">
              <w:rPr>
                <w:rFonts w:ascii="Times New Roman" w:eastAsia="Calibri" w:hAnsi="Times New Roman" w:cs="Arial"/>
                <w:color w:val="A6A6A6" w:themeColor="background1" w:themeShade="A6"/>
              </w:rPr>
              <w:t>……………………</w:t>
            </w:r>
            <w:r>
              <w:rPr>
                <w:rFonts w:ascii="Times New Roman" w:eastAsia="Calibri" w:hAnsi="Times New Roman" w:cs="Arial"/>
                <w:color w:val="A6A6A6" w:themeColor="background1" w:themeShade="A6"/>
              </w:rPr>
              <w:t>.</w:t>
            </w:r>
            <w:r w:rsidRPr="00F54059">
              <w:rPr>
                <w:rFonts w:ascii="Times New Roman" w:eastAsia="Calibri" w:hAnsi="Times New Roman" w:cs="Arial"/>
                <w:color w:val="A6A6A6" w:themeColor="background1" w:themeShade="A6"/>
              </w:rPr>
              <w:t>………..</w:t>
            </w:r>
          </w:p>
        </w:tc>
      </w:tr>
    </w:tbl>
    <w:p w:rsidR="00B239C0" w:rsidRPr="00775254" w:rsidRDefault="00B239C0" w:rsidP="00B239C0">
      <w:pPr>
        <w:spacing w:before="8" w:after="0" w:line="240" w:lineRule="auto"/>
        <w:rPr>
          <w:rFonts w:ascii="Cambria" w:eastAsia="Cambria" w:hAnsi="Cambria" w:cs="Cambria"/>
          <w:sz w:val="3"/>
          <w:szCs w:val="3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94"/>
      </w:tblGrid>
      <w:tr w:rsidR="00B239C0" w:rsidTr="00B239C0">
        <w:trPr>
          <w:trHeight w:val="1039"/>
        </w:trPr>
        <w:tc>
          <w:tcPr>
            <w:tcW w:w="9894" w:type="dxa"/>
          </w:tcPr>
          <w:p w:rsidR="00B239C0" w:rsidRDefault="00B239C0" w:rsidP="008F0DF2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r w:rsidRPr="00694F28">
              <w:rPr>
                <w:rFonts w:ascii="Cambria" w:eastAsia="Cambria" w:hAnsi="Cambria" w:cs="Cambria"/>
                <w:sz w:val="24"/>
                <w:szCs w:val="24"/>
              </w:rPr>
              <w:t>Please specify the topic and the Session in which you are interested to speak:</w:t>
            </w:r>
          </w:p>
          <w:p w:rsidR="00B239C0" w:rsidRPr="00F54059" w:rsidRDefault="00B239C0" w:rsidP="008F0DF2">
            <w:pPr>
              <w:spacing w:before="8"/>
              <w:rPr>
                <w:rFonts w:asciiTheme="majorBidi" w:eastAsia="Cambria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F54059">
              <w:rPr>
                <w:rFonts w:asciiTheme="majorBidi" w:eastAsia="Cambria" w:hAnsiTheme="majorBidi" w:cstheme="majorBidi"/>
                <w:color w:val="A6A6A6" w:themeColor="background1" w:themeShade="A6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="Cambria" w:hAnsiTheme="majorBidi" w:cstheme="majorBidi"/>
                <w:color w:val="A6A6A6" w:themeColor="background1" w:themeShade="A6"/>
                <w:sz w:val="24"/>
                <w:szCs w:val="24"/>
              </w:rPr>
              <w:t>…………</w:t>
            </w:r>
            <w:r w:rsidRPr="00F54059">
              <w:rPr>
                <w:rFonts w:asciiTheme="majorBidi" w:eastAsia="Cambria" w:hAnsiTheme="majorBidi" w:cstheme="majorBidi"/>
                <w:color w:val="A6A6A6" w:themeColor="background1" w:themeShade="A6"/>
                <w:sz w:val="24"/>
                <w:szCs w:val="24"/>
              </w:rPr>
              <w:t>…</w:t>
            </w:r>
          </w:p>
        </w:tc>
      </w:tr>
    </w:tbl>
    <w:p w:rsidR="00B239C0" w:rsidRPr="00775254" w:rsidRDefault="00B239C0" w:rsidP="00B239C0">
      <w:pPr>
        <w:spacing w:before="8" w:after="0" w:line="240" w:lineRule="auto"/>
        <w:rPr>
          <w:rFonts w:ascii="Cambria" w:eastAsia="Cambria" w:hAnsi="Cambria" w:cs="Cambria"/>
          <w:sz w:val="6"/>
          <w:szCs w:val="6"/>
        </w:rPr>
      </w:pPr>
    </w:p>
    <w:tbl>
      <w:tblPr>
        <w:tblStyle w:val="TableGrid"/>
        <w:tblW w:w="9923" w:type="dxa"/>
        <w:tblInd w:w="-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23"/>
      </w:tblGrid>
      <w:tr w:rsidR="00B239C0" w:rsidTr="00810E8A">
        <w:tc>
          <w:tcPr>
            <w:tcW w:w="9923" w:type="dxa"/>
            <w:shd w:val="clear" w:color="auto" w:fill="FBE4D5" w:themeFill="accent2" w:themeFillTint="33"/>
          </w:tcPr>
          <w:p w:rsidR="00B239C0" w:rsidRPr="00B239C0" w:rsidRDefault="00B239C0" w:rsidP="002B3089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r w:rsidRPr="00B239C0">
              <w:rPr>
                <w:rFonts w:ascii="Cambria" w:eastAsia="Cambria" w:hAnsi="Cambria" w:cs="Cambria"/>
                <w:sz w:val="24"/>
                <w:szCs w:val="24"/>
              </w:rPr>
              <w:t xml:space="preserve">Kindly complete this form and send it </w:t>
            </w:r>
            <w:r w:rsidRPr="00B239C0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no later than </w:t>
            </w:r>
            <w:r w:rsidR="002B3089">
              <w:rPr>
                <w:rFonts w:ascii="Cambria" w:eastAsia="Cambria" w:hAnsi="Cambria" w:cs="Cambri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3089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May 13, </w:t>
            </w:r>
            <w:r w:rsidRPr="00B239C0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2022</w:t>
            </w:r>
            <w:r w:rsidRPr="00B239C0">
              <w:rPr>
                <w:rFonts w:ascii="Cambria" w:eastAsia="Cambria" w:hAnsi="Cambria" w:cs="Cambria"/>
                <w:sz w:val="24"/>
                <w:szCs w:val="24"/>
              </w:rPr>
              <w:t xml:space="preserve"> to the APA Secretariat:</w:t>
            </w:r>
          </w:p>
          <w:p w:rsidR="00B239C0" w:rsidRDefault="00B239C0" w:rsidP="008F0DF2">
            <w:pPr>
              <w:spacing w:before="8"/>
              <w:rPr>
                <w:rFonts w:ascii="Cambria" w:eastAsia="Cambria" w:hAnsi="Cambria" w:cs="Cambria"/>
                <w:sz w:val="24"/>
                <w:szCs w:val="24"/>
              </w:rPr>
            </w:pPr>
            <w:r w:rsidRPr="00B239C0">
              <w:rPr>
                <w:rFonts w:ascii="Cambria" w:eastAsia="Cambria" w:hAnsi="Cambria" w:cs="Cambria"/>
                <w:color w:val="808080" w:themeColor="background1" w:themeShade="80"/>
              </w:rPr>
              <w:t xml:space="preserve">Email: </w:t>
            </w:r>
            <w:r w:rsidRPr="00B239C0">
              <w:rPr>
                <w:rFonts w:ascii="Cambria" w:eastAsia="Cambria" w:hAnsi="Cambria" w:cs="Cambria"/>
              </w:rPr>
              <w:t xml:space="preserve">secretariat@asianparliament.org  </w:t>
            </w:r>
            <w:r w:rsidRPr="00B239C0">
              <w:rPr>
                <w:rFonts w:ascii="Cambria" w:eastAsia="Cambria" w:hAnsi="Cambria" w:cs="Cambria"/>
                <w:color w:val="808080" w:themeColor="background1" w:themeShade="80"/>
              </w:rPr>
              <w:t>Fax:</w:t>
            </w:r>
            <w:r w:rsidRPr="00B239C0">
              <w:rPr>
                <w:rFonts w:ascii="Cambria" w:eastAsia="Cambria" w:hAnsi="Cambria" w:cs="Cambria"/>
              </w:rPr>
              <w:t xml:space="preserve"> (+</w:t>
            </w:r>
            <w:bookmarkStart w:id="0" w:name="_GoBack"/>
            <w:bookmarkEnd w:id="0"/>
            <w:r w:rsidRPr="00B239C0">
              <w:rPr>
                <w:rFonts w:ascii="Cambria" w:eastAsia="Cambria" w:hAnsi="Cambria" w:cs="Cambria"/>
              </w:rPr>
              <w:t xml:space="preserve">98-21) 33517408  </w:t>
            </w:r>
            <w:r w:rsidRPr="00B239C0">
              <w:rPr>
                <w:rFonts w:ascii="Cambria" w:eastAsia="Cambria" w:hAnsi="Cambria" w:cs="Cambria"/>
                <w:color w:val="808080" w:themeColor="background1" w:themeShade="80"/>
              </w:rPr>
              <w:t>Phone:</w:t>
            </w:r>
            <w:r w:rsidRPr="00B239C0">
              <w:rPr>
                <w:rFonts w:ascii="Cambria" w:eastAsia="Cambria" w:hAnsi="Cambria" w:cs="Cambria"/>
              </w:rPr>
              <w:t xml:space="preserve"> (+98-21) 33517406-7</w:t>
            </w:r>
          </w:p>
        </w:tc>
      </w:tr>
    </w:tbl>
    <w:p w:rsidR="00B239C0" w:rsidRPr="00775254" w:rsidRDefault="00B239C0" w:rsidP="00B239C0">
      <w:pPr>
        <w:spacing w:before="8" w:after="0" w:line="240" w:lineRule="auto"/>
        <w:rPr>
          <w:rFonts w:ascii="Cambria" w:eastAsia="Cambria" w:hAnsi="Cambria" w:cs="Cambria"/>
          <w:sz w:val="12"/>
          <w:szCs w:val="12"/>
        </w:rPr>
      </w:pPr>
    </w:p>
    <w:tbl>
      <w:tblPr>
        <w:tblW w:w="0" w:type="auto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8"/>
        <w:gridCol w:w="2676"/>
        <w:gridCol w:w="2401"/>
        <w:gridCol w:w="1939"/>
      </w:tblGrid>
      <w:tr w:rsidR="00B239C0" w:rsidTr="00B239C0">
        <w:trPr>
          <w:trHeight w:hRule="exact" w:val="461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239C0" w:rsidRDefault="00B239C0" w:rsidP="008F0DF2">
            <w:pPr>
              <w:pStyle w:val="TableParagraph"/>
              <w:spacing w:before="73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No.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239C0" w:rsidRDefault="00B239C0" w:rsidP="008F0DF2">
            <w:pPr>
              <w:pStyle w:val="TableParagraph"/>
              <w:spacing w:before="73"/>
              <w:ind w:left="5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First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26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239C0" w:rsidRDefault="00B239C0" w:rsidP="008F0DF2">
            <w:pPr>
              <w:pStyle w:val="TableParagraph"/>
              <w:spacing w:before="73"/>
              <w:ind w:left="5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2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239C0" w:rsidRDefault="00B239C0" w:rsidP="008F0DF2">
            <w:pPr>
              <w:pStyle w:val="TableParagraph"/>
              <w:spacing w:before="73"/>
              <w:ind w:left="7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Position</w:t>
            </w:r>
          </w:p>
        </w:tc>
        <w:tc>
          <w:tcPr>
            <w:tcW w:w="193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shd w:val="clear" w:color="auto" w:fill="DEEAF6" w:themeFill="accent1" w:themeFillTint="33"/>
          </w:tcPr>
          <w:p w:rsidR="00B239C0" w:rsidRDefault="00B239C0" w:rsidP="008F0DF2">
            <w:pPr>
              <w:pStyle w:val="TableParagraph"/>
              <w:spacing w:before="73"/>
              <w:ind w:left="6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Photo</w:t>
            </w:r>
          </w:p>
        </w:tc>
      </w:tr>
      <w:tr w:rsidR="00B239C0" w:rsidTr="00B239C0">
        <w:trPr>
          <w:trHeight w:hRule="exact" w:val="1644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54"/>
              <w:rPr>
                <w:rFonts w:ascii="Arial"/>
                <w:sz w:val="24"/>
              </w:rPr>
            </w:pPr>
          </w:p>
        </w:tc>
        <w:tc>
          <w:tcPr>
            <w:tcW w:w="26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63"/>
              <w:rPr>
                <w:rFonts w:ascii="Arial"/>
                <w:sz w:val="24"/>
              </w:rPr>
            </w:pPr>
          </w:p>
        </w:tc>
        <w:tc>
          <w:tcPr>
            <w:tcW w:w="2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767"/>
              <w:rPr>
                <w:rFonts w:ascii="Arial"/>
                <w:sz w:val="24"/>
              </w:rPr>
            </w:pPr>
          </w:p>
        </w:tc>
        <w:tc>
          <w:tcPr>
            <w:tcW w:w="193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650"/>
              <w:rPr>
                <w:rFonts w:ascii="Arial"/>
                <w:sz w:val="24"/>
              </w:rPr>
            </w:pPr>
          </w:p>
        </w:tc>
      </w:tr>
      <w:tr w:rsidR="00B239C0" w:rsidTr="00B239C0">
        <w:trPr>
          <w:trHeight w:hRule="exact" w:val="1644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54"/>
              <w:rPr>
                <w:rFonts w:ascii="Arial"/>
                <w:sz w:val="24"/>
              </w:rPr>
            </w:pPr>
          </w:p>
        </w:tc>
        <w:tc>
          <w:tcPr>
            <w:tcW w:w="26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63"/>
              <w:rPr>
                <w:rFonts w:ascii="Arial"/>
                <w:sz w:val="24"/>
              </w:rPr>
            </w:pPr>
          </w:p>
        </w:tc>
        <w:tc>
          <w:tcPr>
            <w:tcW w:w="2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767"/>
              <w:rPr>
                <w:rFonts w:ascii="Arial"/>
                <w:sz w:val="24"/>
              </w:rPr>
            </w:pPr>
          </w:p>
        </w:tc>
        <w:tc>
          <w:tcPr>
            <w:tcW w:w="193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650"/>
              <w:rPr>
                <w:rFonts w:ascii="Arial"/>
                <w:sz w:val="24"/>
              </w:rPr>
            </w:pPr>
          </w:p>
        </w:tc>
      </w:tr>
      <w:tr w:rsidR="00B239C0" w:rsidTr="00B239C0">
        <w:trPr>
          <w:trHeight w:hRule="exact" w:val="1644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54"/>
              <w:rPr>
                <w:rFonts w:ascii="Arial"/>
                <w:sz w:val="24"/>
              </w:rPr>
            </w:pPr>
          </w:p>
        </w:tc>
        <w:tc>
          <w:tcPr>
            <w:tcW w:w="26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563"/>
              <w:rPr>
                <w:rFonts w:ascii="Arial"/>
                <w:sz w:val="24"/>
              </w:rPr>
            </w:pPr>
          </w:p>
        </w:tc>
        <w:tc>
          <w:tcPr>
            <w:tcW w:w="2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767"/>
              <w:rPr>
                <w:rFonts w:ascii="Arial"/>
                <w:sz w:val="24"/>
              </w:rPr>
            </w:pPr>
          </w:p>
        </w:tc>
        <w:tc>
          <w:tcPr>
            <w:tcW w:w="193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B239C0" w:rsidRDefault="00B239C0" w:rsidP="008F0DF2">
            <w:pPr>
              <w:pStyle w:val="TableParagraph"/>
              <w:spacing w:before="73"/>
              <w:ind w:left="650"/>
              <w:rPr>
                <w:rFonts w:ascii="Arial"/>
                <w:sz w:val="24"/>
              </w:rPr>
            </w:pPr>
          </w:p>
        </w:tc>
      </w:tr>
      <w:tr w:rsidR="007B78CB" w:rsidTr="00B239C0">
        <w:trPr>
          <w:trHeight w:hRule="exact" w:val="1644"/>
        </w:trPr>
        <w:tc>
          <w:tcPr>
            <w:tcW w:w="56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7B78CB" w:rsidRDefault="007B78CB" w:rsidP="008F0DF2">
            <w:pPr>
              <w:pStyle w:val="TableParagraph"/>
              <w:spacing w:before="73"/>
              <w:ind w:left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B78CB" w:rsidRDefault="007B78CB" w:rsidP="008F0DF2">
            <w:pPr>
              <w:pStyle w:val="TableParagraph"/>
              <w:spacing w:before="73"/>
              <w:ind w:left="554"/>
              <w:rPr>
                <w:rFonts w:ascii="Arial"/>
                <w:sz w:val="24"/>
              </w:rPr>
            </w:pPr>
          </w:p>
        </w:tc>
        <w:tc>
          <w:tcPr>
            <w:tcW w:w="26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B78CB" w:rsidRDefault="007B78CB" w:rsidP="008F0DF2">
            <w:pPr>
              <w:pStyle w:val="TableParagraph"/>
              <w:spacing w:before="73"/>
              <w:ind w:left="563"/>
              <w:rPr>
                <w:rFonts w:ascii="Arial"/>
                <w:sz w:val="24"/>
              </w:rPr>
            </w:pPr>
          </w:p>
        </w:tc>
        <w:tc>
          <w:tcPr>
            <w:tcW w:w="2401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7B78CB" w:rsidRDefault="007B78CB" w:rsidP="008F0DF2">
            <w:pPr>
              <w:pStyle w:val="TableParagraph"/>
              <w:spacing w:before="73"/>
              <w:ind w:left="767"/>
              <w:rPr>
                <w:rFonts w:ascii="Arial"/>
                <w:sz w:val="24"/>
              </w:rPr>
            </w:pPr>
          </w:p>
        </w:tc>
        <w:tc>
          <w:tcPr>
            <w:tcW w:w="193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7B78CB" w:rsidRDefault="007B78CB" w:rsidP="008F0DF2">
            <w:pPr>
              <w:pStyle w:val="TableParagraph"/>
              <w:spacing w:before="73"/>
              <w:ind w:left="650"/>
              <w:rPr>
                <w:rFonts w:ascii="Arial"/>
                <w:sz w:val="24"/>
              </w:rPr>
            </w:pPr>
          </w:p>
        </w:tc>
      </w:tr>
    </w:tbl>
    <w:p w:rsidR="00B239C0" w:rsidRDefault="00B239C0" w:rsidP="00B239C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B239C0" w:rsidRPr="00B239C0" w:rsidRDefault="00B239C0" w:rsidP="00B239C0">
      <w:pPr>
        <w:rPr>
          <w:sz w:val="16"/>
          <w:szCs w:val="16"/>
        </w:rPr>
      </w:pPr>
    </w:p>
    <w:sectPr w:rsidR="00B239C0" w:rsidRPr="00B239C0" w:rsidSect="007B78CB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0"/>
    <w:rsid w:val="000562CC"/>
    <w:rsid w:val="002B3089"/>
    <w:rsid w:val="007B78CB"/>
    <w:rsid w:val="00810E8A"/>
    <w:rsid w:val="009B404B"/>
    <w:rsid w:val="00B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3577-9B1B-4E78-83D0-3661E30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39C0"/>
    <w:pPr>
      <w:widowControl w:val="0"/>
      <w:spacing w:after="0" w:line="240" w:lineRule="auto"/>
      <w:ind w:left="232"/>
    </w:pPr>
    <w:rPr>
      <w:rFonts w:ascii="Cambria" w:eastAsia="Cambria" w:hAnsi="Cambri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239C0"/>
    <w:rPr>
      <w:rFonts w:ascii="Cambria" w:eastAsia="Cambria" w:hAnsi="Cambria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B239C0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B239C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Sohrabinia , Saeed</dc:creator>
  <cp:keywords/>
  <dc:description/>
  <cp:lastModifiedBy>Sohrabinia , Saeed</cp:lastModifiedBy>
  <cp:revision>3</cp:revision>
  <dcterms:created xsi:type="dcterms:W3CDTF">2022-04-11T18:59:00Z</dcterms:created>
  <dcterms:modified xsi:type="dcterms:W3CDTF">2022-04-12T06:49:00Z</dcterms:modified>
</cp:coreProperties>
</file>